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ECC4" w14:textId="26E90AB4" w:rsidR="002C586E" w:rsidRPr="0010246D" w:rsidRDefault="009C05FB" w:rsidP="009C05FB">
      <w:pPr>
        <w:pStyle w:val="Ttulo1"/>
        <w:rPr>
          <w:rFonts w:ascii="Arial" w:hAnsi="Arial" w:cs="Arial"/>
        </w:rPr>
      </w:pPr>
      <w:r w:rsidRPr="0010246D">
        <w:t>108</w:t>
      </w:r>
      <w:r w:rsidRPr="0010246D">
        <w:t>2_</w:t>
      </w:r>
      <w:r w:rsidR="00D165AD" w:rsidRPr="0010246D">
        <w:rPr>
          <w:rFonts w:ascii="Arial" w:hAnsi="Arial" w:cs="Arial"/>
        </w:rPr>
        <w:t>Procedimiento para la presentación de quejas y reclamaciones sobre el funcionamiento del servicio.</w:t>
      </w:r>
    </w:p>
    <w:p w14:paraId="0D945C3B" w14:textId="0FA309A5" w:rsidR="00D165AD" w:rsidRDefault="00D165AD" w:rsidP="00D165AD">
      <w:pPr>
        <w:spacing w:before="8" w:after="0" w:line="260" w:lineRule="exact"/>
        <w:jc w:val="both"/>
        <w:rPr>
          <w:sz w:val="26"/>
          <w:szCs w:val="26"/>
        </w:rPr>
      </w:pPr>
    </w:p>
    <w:p w14:paraId="66B529C1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Las Quejas y Sugerencias que se formulen ante el Consorcio podrán ser presentadas por cualquiera de estas vías:</w:t>
      </w:r>
    </w:p>
    <w:p w14:paraId="4F0FAE79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Solicitud presencial: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 Se presentarán en la Sede Administrativa del Consorcio de Prevención, Extinción de Incendios y Salvamento de la Isla de Tenerife, sita en C/ Villalba Hervás,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nº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 2, piso 1º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dcha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, Edificio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Ahlers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 y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Rahn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>, Santa Cruz de Tenerife.</w:t>
      </w:r>
    </w:p>
    <w:p w14:paraId="27A53E3C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Presentación telemática: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> </w:t>
      </w:r>
      <w:hyperlink r:id="rId8" w:history="1">
        <w:r w:rsidRPr="00D165AD">
          <w:rPr>
            <w:rFonts w:ascii="Arial" w:eastAsia="Times New Roman" w:hAnsi="Arial" w:cs="Arial"/>
            <w:color w:val="0000FF"/>
            <w:u w:val="single"/>
            <w:lang w:val="es-ES" w:eastAsia="es-ES"/>
          </w:rPr>
          <w:t>Registro Electrónico Común</w:t>
        </w:r>
      </w:hyperlink>
    </w:p>
    <w:p w14:paraId="1128EBE6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Plazo de solicitud: 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>Todo el año.</w:t>
      </w:r>
    </w:p>
    <w:p w14:paraId="69EE963E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Documentación:</w:t>
      </w:r>
    </w:p>
    <w:p w14:paraId="0106B181" w14:textId="3DBDAB41" w:rsidR="00D165AD" w:rsidRPr="00D165AD" w:rsidRDefault="0010246D" w:rsidP="00D165AD">
      <w:pPr>
        <w:pStyle w:val="Prrafodelista"/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hyperlink r:id="rId9" w:history="1">
        <w:r w:rsidR="00D165AD" w:rsidRPr="00D165AD">
          <w:rPr>
            <w:rFonts w:ascii="Arial" w:hAnsi="Arial" w:cs="Arial"/>
            <w:color w:val="0000FF"/>
            <w:u w:val="single"/>
          </w:rPr>
          <w:t>Formulario de Quejas/Reclamaciones y Sugerencias</w:t>
        </w:r>
      </w:hyperlink>
    </w:p>
    <w:p w14:paraId="78D44154" w14:textId="5F1B66D2" w:rsidR="00D165AD" w:rsidRPr="00D165AD" w:rsidRDefault="00D165AD" w:rsidP="00D165AD">
      <w:pPr>
        <w:pStyle w:val="Prrafodelista"/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Cualquier otra documentación que considere oportuna el/la interesado/a</w:t>
      </w:r>
    </w:p>
    <w:p w14:paraId="530563FD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En caso de actuar mediante representante:</w:t>
      </w:r>
    </w:p>
    <w:p w14:paraId="4D93311E" w14:textId="77777777" w:rsidR="00D165AD" w:rsidRPr="00D165AD" w:rsidRDefault="00D165AD" w:rsidP="00D165AD">
      <w:pPr>
        <w:pStyle w:val="Prrafodelista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NIF/NIE del representante</w:t>
      </w:r>
    </w:p>
    <w:p w14:paraId="0D459043" w14:textId="2035DE05" w:rsidR="00D165AD" w:rsidRPr="00D165AD" w:rsidRDefault="00D165AD" w:rsidP="00D165AD">
      <w:pPr>
        <w:pStyle w:val="Prrafodelista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Documento acreditativo de la representación</w:t>
      </w:r>
    </w:p>
    <w:p w14:paraId="40BC1A41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Tasas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>: El ejercicio del derecho de presentación de Quejas y Reclamaciones es gratuito. Sólo la expedición de copias o certificados están sujetos a tasas de conformidad con la ordenanza fiscal vigente.</w:t>
      </w:r>
    </w:p>
    <w:p w14:paraId="0B480722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Información:</w:t>
      </w:r>
    </w:p>
    <w:p w14:paraId="5763CA57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Servicio de atención telefónica</w:t>
      </w:r>
    </w:p>
    <w:p w14:paraId="2A565495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922-533-487</w:t>
      </w:r>
    </w:p>
    <w:p w14:paraId="4CF79DF6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De lunes a viernes de 8:30 a 14:30 horas</w:t>
      </w:r>
    </w:p>
    <w:p w14:paraId="5273CB4B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Excepto festivos autonómicos o nacionales.</w:t>
      </w:r>
    </w:p>
    <w:p w14:paraId="3F4AEFC9" w14:textId="23D8ACE4" w:rsidR="00D165AD" w:rsidRPr="00D165AD" w:rsidRDefault="0010246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hyperlink r:id="rId10" w:history="1">
        <w:r w:rsidR="00D165AD" w:rsidRPr="00D165AD">
          <w:rPr>
            <w:rFonts w:ascii="Arial" w:eastAsia="Times New Roman" w:hAnsi="Arial" w:cs="Arial"/>
            <w:b/>
            <w:bCs/>
            <w:color w:val="0000FF"/>
            <w:u w:val="single"/>
            <w:lang w:val="es-ES" w:eastAsia="es-ES"/>
          </w:rPr>
          <w:t>Página WEB Consorcio de Prevención, Extinción de Incendios y Salvamento de la Isla de Tenerife</w:t>
        </w:r>
      </w:hyperlink>
    </w:p>
    <w:p w14:paraId="3066C2A5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Resolución:</w:t>
      </w:r>
    </w:p>
    <w:p w14:paraId="71460F93" w14:textId="2F134175" w:rsidR="00D165AD" w:rsidRPr="00D165AD" w:rsidRDefault="00D165AD" w:rsidP="00D165AD">
      <w:pPr>
        <w:pStyle w:val="Prrafodelista"/>
        <w:numPr>
          <w:ilvl w:val="0"/>
          <w:numId w:val="7"/>
        </w:numPr>
        <w:shd w:val="clear" w:color="auto" w:fill="FFFFFF"/>
        <w:spacing w:before="240"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Unidad Responsable tramitadora: Unidad de Personal, Unidad de Apoyo Jurídico, Unidad Económico Financiero, Gerencia</w:t>
      </w:r>
    </w:p>
    <w:p w14:paraId="27D0803A" w14:textId="7A0E2463" w:rsidR="00D165AD" w:rsidRPr="00D165AD" w:rsidRDefault="00D165AD" w:rsidP="00D165AD">
      <w:pPr>
        <w:pStyle w:val="Prrafodelista"/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b/>
          <w:bCs/>
          <w:color w:val="333333"/>
        </w:rPr>
        <w:t>Órgano de resolución:</w:t>
      </w:r>
      <w:r w:rsidRPr="00D165AD">
        <w:rPr>
          <w:rFonts w:ascii="Arial" w:hAnsi="Arial" w:cs="Arial"/>
          <w:color w:val="333333"/>
        </w:rPr>
        <w:t> </w:t>
      </w:r>
      <w:proofErr w:type="gramStart"/>
      <w:r w:rsidRPr="00D165AD">
        <w:rPr>
          <w:rFonts w:ascii="Arial" w:hAnsi="Arial" w:cs="Arial"/>
          <w:color w:val="333333"/>
        </w:rPr>
        <w:t>Presidente</w:t>
      </w:r>
      <w:proofErr w:type="gramEnd"/>
      <w:r w:rsidRPr="00D165AD">
        <w:rPr>
          <w:rFonts w:ascii="Arial" w:hAnsi="Arial" w:cs="Arial"/>
          <w:color w:val="333333"/>
        </w:rPr>
        <w:t xml:space="preserve"> del Consorcio de Prevención, Extinción de Incendios y Salvamento de la Isla de Tenerife.</w:t>
      </w:r>
    </w:p>
    <w:p w14:paraId="5255051D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Normativa a aplicar:</w:t>
      </w:r>
    </w:p>
    <w:p w14:paraId="1D46FBCE" w14:textId="77777777" w:rsidR="00D165AD" w:rsidRDefault="00D165AD" w:rsidP="008053BD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Ley 39/2015, de 1 de octubre, del Procedimiento Administrativo Común de las Administraciones Públicas.</w:t>
      </w:r>
    </w:p>
    <w:p w14:paraId="23747D53" w14:textId="6631BDB0" w:rsidR="00D165AD" w:rsidRPr="00D165AD" w:rsidRDefault="00D165AD" w:rsidP="008053BD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Ley 3/2108, de 5 de diciembre, de Protección de Datos Personales y Garantía de los Derechos Digitales </w:t>
      </w:r>
    </w:p>
    <w:p w14:paraId="7CB5B9FB" w14:textId="62ACD77B" w:rsidR="00D165AD" w:rsidRDefault="00D165AD" w:rsidP="00A75067">
      <w:pPr>
        <w:spacing w:before="8" w:after="0" w:line="260" w:lineRule="exact"/>
        <w:rPr>
          <w:sz w:val="26"/>
          <w:szCs w:val="26"/>
        </w:rPr>
      </w:pPr>
    </w:p>
    <w:p w14:paraId="1BD368EC" w14:textId="186CD40B" w:rsidR="00D165AD" w:rsidRDefault="00D165AD" w:rsidP="00A75067">
      <w:pPr>
        <w:spacing w:before="8" w:after="0" w:line="260" w:lineRule="exact"/>
        <w:rPr>
          <w:sz w:val="26"/>
          <w:szCs w:val="26"/>
        </w:rPr>
      </w:pPr>
    </w:p>
    <w:p w14:paraId="220F6737" w14:textId="43F76BD1" w:rsidR="00D165AD" w:rsidRDefault="00D165AD" w:rsidP="00A75067">
      <w:pPr>
        <w:spacing w:before="8" w:after="0" w:line="260" w:lineRule="exact"/>
        <w:rPr>
          <w:sz w:val="26"/>
          <w:szCs w:val="26"/>
        </w:rPr>
      </w:pPr>
    </w:p>
    <w:tbl>
      <w:tblPr>
        <w:tblW w:w="9186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720"/>
        <w:gridCol w:w="2113"/>
        <w:gridCol w:w="2826"/>
      </w:tblGrid>
      <w:tr w:rsidR="00A75067" w:rsidRPr="005862B8" w14:paraId="557098BD" w14:textId="77777777" w:rsidTr="00D165AD">
        <w:trPr>
          <w:trHeight w:hRule="exact" w:val="302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B04E277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Datos </w:t>
            </w:r>
            <w:r w:rsidRPr="00AA0BB1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s-ES"/>
              </w:rPr>
              <w:t>Personales:</w:t>
            </w:r>
            <w:r w:rsidRPr="00AA0BB1">
              <w:rPr>
                <w:rFonts w:ascii="Calibri" w:eastAsia="Calibri" w:hAnsi="Calibri" w:cs="Calibri"/>
                <w:spacing w:val="-16"/>
                <w:w w:val="99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</w:t>
            </w:r>
            <w:r w:rsidR="00AA0BB1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p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orta</w:t>
            </w:r>
            <w:r w:rsidRPr="00AA0BB1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fotocopia</w:t>
            </w:r>
            <w:r w:rsidRPr="00AA0BB1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NIF/CIF)</w:t>
            </w:r>
          </w:p>
        </w:tc>
      </w:tr>
      <w:tr w:rsidR="00A75067" w:rsidRPr="005862B8" w14:paraId="6107262A" w14:textId="77777777" w:rsidTr="00D165AD">
        <w:trPr>
          <w:trHeight w:hRule="exact" w:val="464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5BA07CA0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N.I.F./C.I</w:t>
            </w:r>
            <w:r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F.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36D9EA88" w14:textId="77777777" w:rsidR="00A75067" w:rsidRPr="00AA0BB1" w:rsidRDefault="00A75067" w:rsidP="00AA0BB1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Email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(indí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q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elo si desea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recibir comun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i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cacio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n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es por esta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vía)</w:t>
            </w:r>
          </w:p>
        </w:tc>
      </w:tr>
      <w:tr w:rsidR="00A75067" w:rsidRPr="005862B8" w14:paraId="1D04C004" w14:textId="77777777" w:rsidTr="00D165AD">
        <w:trPr>
          <w:trHeight w:hRule="exact" w:val="464"/>
        </w:trPr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6A501363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Nombre</w:t>
            </w:r>
            <w:r w:rsidRPr="00AA0BB1"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y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>p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ellidos / Razón social</w:t>
            </w:r>
          </w:p>
        </w:tc>
      </w:tr>
      <w:tr w:rsidR="00A75067" w:rsidRPr="005862B8" w14:paraId="76BE8A7A" w14:textId="77777777" w:rsidTr="00D165AD">
        <w:trPr>
          <w:trHeight w:hRule="exact" w:val="463"/>
        </w:trPr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5A472761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Dirección a efectos</w:t>
            </w:r>
            <w:r w:rsidRPr="00AA0BB1">
              <w:rPr>
                <w:rFonts w:ascii="Calibri" w:eastAsia="Calibri" w:hAnsi="Calibri" w:cs="Calibri"/>
                <w:color w:val="7F7F7F"/>
                <w:spacing w:val="-5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de</w:t>
            </w:r>
            <w:r w:rsidRPr="00AA0BB1"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notificación</w:t>
            </w:r>
          </w:p>
        </w:tc>
      </w:tr>
      <w:tr w:rsidR="00A75067" w14:paraId="07F4CB40" w14:textId="77777777" w:rsidTr="00D165AD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06D36D26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Municipio</w:t>
            </w:r>
          </w:p>
        </w:tc>
        <w:tc>
          <w:tcPr>
            <w:tcW w:w="2113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780F03F9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C. Postal</w:t>
            </w:r>
          </w:p>
        </w:tc>
        <w:tc>
          <w:tcPr>
            <w:tcW w:w="2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731857FF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Provincia</w:t>
            </w:r>
          </w:p>
        </w:tc>
      </w:tr>
      <w:tr w:rsidR="00A75067" w14:paraId="162524D9" w14:textId="77777777" w:rsidTr="00D165AD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023B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Teléfono</w:t>
            </w:r>
          </w:p>
        </w:tc>
        <w:tc>
          <w:tcPr>
            <w:tcW w:w="4939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832D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Fax</w:t>
            </w:r>
          </w:p>
        </w:tc>
      </w:tr>
      <w:tr w:rsidR="00A75067" w14:paraId="5FB7F4A6" w14:textId="77777777" w:rsidTr="00D165AD">
        <w:trPr>
          <w:trHeight w:hRule="exact" w:val="205"/>
        </w:trPr>
        <w:tc>
          <w:tcPr>
            <w:tcW w:w="91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367F5" w14:textId="77777777" w:rsidR="00A75067" w:rsidRDefault="00A75067" w:rsidP="00AA0BB1"/>
        </w:tc>
      </w:tr>
      <w:tr w:rsidR="00A75067" w:rsidRPr="005862B8" w14:paraId="15F80BF8" w14:textId="77777777" w:rsidTr="00D165AD">
        <w:trPr>
          <w:trHeight w:hRule="exact" w:val="302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F316B8F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Datos del representante:</w:t>
            </w:r>
            <w:r w:rsidRPr="00AA0BB1"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(pre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entar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doc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mento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acreditativo)</w:t>
            </w:r>
          </w:p>
        </w:tc>
      </w:tr>
      <w:tr w:rsidR="00A75067" w14:paraId="7619A4F4" w14:textId="77777777" w:rsidTr="00D165AD">
        <w:trPr>
          <w:trHeight w:hRule="exact" w:val="52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67EFD35A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768C0E9D" w14:textId="77777777" w:rsidR="00A75067" w:rsidRDefault="00A75067" w:rsidP="00AA0BB1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En calidad de</w:t>
            </w:r>
          </w:p>
        </w:tc>
      </w:tr>
      <w:tr w:rsidR="00A75067" w14:paraId="58E46552" w14:textId="77777777" w:rsidTr="00D165AD">
        <w:trPr>
          <w:trHeight w:hRule="exact" w:val="521"/>
        </w:trPr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11A9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Nombre</w:t>
            </w:r>
            <w:r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ellidos</w:t>
            </w:r>
          </w:p>
        </w:tc>
      </w:tr>
    </w:tbl>
    <w:p w14:paraId="4D0FEE54" w14:textId="77777777" w:rsidR="00A75067" w:rsidRDefault="00A75067" w:rsidP="00A75067">
      <w:pPr>
        <w:spacing w:before="11" w:after="0" w:line="289" w:lineRule="exact"/>
        <w:ind w:right="112"/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0" w:type="auto"/>
        <w:tblInd w:w="294" w:type="dxa"/>
        <w:tblLook w:val="04A0" w:firstRow="1" w:lastRow="0" w:firstColumn="1" w:lastColumn="0" w:noHBand="0" w:noVBand="1"/>
      </w:tblPr>
      <w:tblGrid>
        <w:gridCol w:w="8910"/>
      </w:tblGrid>
      <w:tr w:rsidR="00A75067" w14:paraId="10B43CC9" w14:textId="77777777" w:rsidTr="00A75067">
        <w:tc>
          <w:tcPr>
            <w:tcW w:w="10162" w:type="dxa"/>
            <w:shd w:val="clear" w:color="auto" w:fill="C6D9F1" w:themeFill="text2" w:themeFillTint="33"/>
            <w:vAlign w:val="center"/>
          </w:tcPr>
          <w:p w14:paraId="7736E9CC" w14:textId="77777777" w:rsidR="00A75067" w:rsidRP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5067">
              <w:rPr>
                <w:rFonts w:ascii="Calibri" w:eastAsia="Calibri" w:hAnsi="Calibri" w:cs="Calibri"/>
                <w:b/>
                <w:sz w:val="24"/>
                <w:szCs w:val="24"/>
              </w:rPr>
              <w:t>Quejas</w:t>
            </w:r>
            <w:r w:rsidR="008A3D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Reclamaciones</w:t>
            </w:r>
          </w:p>
        </w:tc>
      </w:tr>
      <w:tr w:rsidR="00A75067" w14:paraId="46EE3CB4" w14:textId="77777777" w:rsidTr="00A75067">
        <w:trPr>
          <w:trHeight w:val="1883"/>
        </w:trPr>
        <w:tc>
          <w:tcPr>
            <w:tcW w:w="10162" w:type="dxa"/>
          </w:tcPr>
          <w:p w14:paraId="6D8CA04B" w14:textId="77777777" w:rsid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9BAF1D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54"/>
      </w:tblGrid>
      <w:tr w:rsidR="00A75067" w14:paraId="16E7D205" w14:textId="77777777" w:rsidTr="00A75067">
        <w:trPr>
          <w:trHeight w:val="330"/>
        </w:trPr>
        <w:tc>
          <w:tcPr>
            <w:tcW w:w="10206" w:type="dxa"/>
            <w:shd w:val="clear" w:color="auto" w:fill="C6D9F1" w:themeFill="text2" w:themeFillTint="33"/>
            <w:vAlign w:val="center"/>
          </w:tcPr>
          <w:p w14:paraId="3B99D0B0" w14:textId="77777777" w:rsidR="00A75067" w:rsidRPr="00A75067" w:rsidRDefault="00A75067" w:rsidP="00A75067">
            <w:pPr>
              <w:spacing w:line="200" w:lineRule="exact"/>
              <w:rPr>
                <w:b/>
                <w:sz w:val="24"/>
                <w:szCs w:val="24"/>
              </w:rPr>
            </w:pPr>
            <w:r w:rsidRPr="00A75067">
              <w:rPr>
                <w:b/>
                <w:sz w:val="24"/>
                <w:szCs w:val="24"/>
              </w:rPr>
              <w:t>Sugerencias</w:t>
            </w:r>
          </w:p>
        </w:tc>
      </w:tr>
      <w:tr w:rsidR="00A75067" w14:paraId="42846518" w14:textId="77777777" w:rsidTr="00A75067">
        <w:trPr>
          <w:trHeight w:val="1838"/>
        </w:trPr>
        <w:tc>
          <w:tcPr>
            <w:tcW w:w="10206" w:type="dxa"/>
          </w:tcPr>
          <w:p w14:paraId="5670DABD" w14:textId="77777777" w:rsidR="00A75067" w:rsidRDefault="00A75067" w:rsidP="00A7506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6C271ACA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p w14:paraId="333BA5C1" w14:textId="77777777" w:rsidR="00A75067" w:rsidRDefault="00A75067" w:rsidP="00A75067">
      <w:pPr>
        <w:spacing w:before="5" w:after="0" w:line="200" w:lineRule="exact"/>
        <w:rPr>
          <w:sz w:val="20"/>
          <w:szCs w:val="20"/>
        </w:rPr>
      </w:pPr>
    </w:p>
    <w:p w14:paraId="1252A606" w14:textId="77777777" w:rsidR="00A75067" w:rsidRDefault="00A75067" w:rsidP="00A75067">
      <w:pPr>
        <w:spacing w:after="0"/>
        <w:sectPr w:rsidR="00A75067" w:rsidSect="00D165AD">
          <w:headerReference w:type="default" r:id="rId11"/>
          <w:pgSz w:w="11920" w:h="16840"/>
          <w:pgMar w:top="568" w:right="1430" w:bottom="280" w:left="1276" w:header="284" w:footer="720" w:gutter="0"/>
          <w:cols w:space="720"/>
        </w:sectPr>
      </w:pPr>
    </w:p>
    <w:p w14:paraId="07B7DD8B" w14:textId="77777777" w:rsidR="00A75067" w:rsidRPr="0069182E" w:rsidRDefault="00A75067" w:rsidP="00A75067">
      <w:pPr>
        <w:tabs>
          <w:tab w:val="left" w:pos="3280"/>
          <w:tab w:val="left" w:pos="4020"/>
          <w:tab w:val="left" w:pos="5380"/>
        </w:tabs>
        <w:spacing w:before="28" w:after="0" w:line="240" w:lineRule="auto"/>
        <w:ind w:left="294" w:right="-73"/>
        <w:rPr>
          <w:rFonts w:ascii="Calibri" w:eastAsia="Calibri" w:hAnsi="Calibri" w:cs="Calibri"/>
          <w:lang w:val="es-ES"/>
        </w:rPr>
      </w:pPr>
      <w:proofErr w:type="spellStart"/>
      <w:r w:rsidRPr="0069182E">
        <w:rPr>
          <w:rFonts w:ascii="Calibri" w:eastAsia="Calibri" w:hAnsi="Calibri" w:cs="Calibri"/>
          <w:lang w:val="es-ES"/>
        </w:rPr>
        <w:t>En</w:t>
      </w:r>
      <w:r w:rsidRPr="0069182E">
        <w:rPr>
          <w:rFonts w:ascii="Calibri" w:eastAsia="Calibri" w:hAnsi="Calibri" w:cs="Calibri"/>
          <w:lang w:val="es-ES"/>
        </w:rPr>
        <w:tab/>
        <w:t>de</w:t>
      </w:r>
      <w:proofErr w:type="spellEnd"/>
      <w:r w:rsidRPr="0069182E">
        <w:rPr>
          <w:rFonts w:ascii="Calibri" w:eastAsia="Calibri" w:hAnsi="Calibri" w:cs="Calibri"/>
          <w:lang w:val="es-ES"/>
        </w:rPr>
        <w:t>,</w:t>
      </w:r>
      <w:r w:rsidRPr="0069182E">
        <w:rPr>
          <w:rFonts w:ascii="Calibri" w:eastAsia="Calibri" w:hAnsi="Calibri" w:cs="Calibri"/>
          <w:spacing w:val="-4"/>
          <w:lang w:val="es-ES"/>
        </w:rPr>
        <w:t xml:space="preserve"> </w:t>
      </w:r>
      <w:r w:rsidRPr="0069182E">
        <w:rPr>
          <w:rFonts w:ascii="Calibri" w:eastAsia="Calibri" w:hAnsi="Calibri" w:cs="Calibri"/>
          <w:lang w:val="es-ES"/>
        </w:rPr>
        <w:t>a</w:t>
      </w:r>
      <w:r w:rsidRPr="0069182E">
        <w:rPr>
          <w:rFonts w:ascii="Calibri" w:eastAsia="Calibri" w:hAnsi="Calibri" w:cs="Calibri"/>
          <w:lang w:val="es-ES"/>
        </w:rPr>
        <w:tab/>
      </w:r>
      <w:proofErr w:type="spellStart"/>
      <w:r w:rsidRPr="0069182E">
        <w:rPr>
          <w:rFonts w:ascii="Calibri" w:eastAsia="Calibri" w:hAnsi="Calibri" w:cs="Calibri"/>
          <w:lang w:val="es-ES"/>
        </w:rPr>
        <w:t>de</w:t>
      </w:r>
      <w:proofErr w:type="spellEnd"/>
      <w:r w:rsidRPr="0069182E">
        <w:rPr>
          <w:rFonts w:ascii="Calibri" w:eastAsia="Calibri" w:hAnsi="Calibri" w:cs="Calibri"/>
          <w:lang w:val="es-ES"/>
        </w:rPr>
        <w:tab/>
      </w:r>
      <w:proofErr w:type="spellStart"/>
      <w:r w:rsidRPr="0069182E">
        <w:rPr>
          <w:rFonts w:ascii="Calibri" w:eastAsia="Calibri" w:hAnsi="Calibri" w:cs="Calibri"/>
          <w:lang w:val="es-ES"/>
        </w:rPr>
        <w:t>de</w:t>
      </w:r>
      <w:proofErr w:type="spellEnd"/>
    </w:p>
    <w:p w14:paraId="33BADB2A" w14:textId="77777777" w:rsidR="00A75067" w:rsidRPr="0069182E" w:rsidRDefault="00A75067" w:rsidP="00A75067">
      <w:pPr>
        <w:spacing w:before="3" w:after="0" w:line="140" w:lineRule="exact"/>
        <w:rPr>
          <w:sz w:val="14"/>
          <w:szCs w:val="14"/>
          <w:lang w:val="es-ES"/>
        </w:rPr>
      </w:pPr>
    </w:p>
    <w:p w14:paraId="2276A08B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BF9B682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75DB7409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7EFF832A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2B57D2E0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6341B583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6ADD5022" w14:textId="77777777" w:rsidR="00A75067" w:rsidRPr="0069182E" w:rsidRDefault="00A75067" w:rsidP="002C586E">
      <w:pPr>
        <w:spacing w:after="0" w:line="264" w:lineRule="exact"/>
        <w:ind w:left="2832" w:right="2006"/>
        <w:rPr>
          <w:rFonts w:ascii="Calibri" w:eastAsia="Calibri" w:hAnsi="Calibri" w:cs="Calibri"/>
          <w:lang w:val="es-ES"/>
        </w:rPr>
      </w:pPr>
      <w:r w:rsidRPr="0069182E">
        <w:rPr>
          <w:rFonts w:ascii="Calibri" w:eastAsia="Calibri" w:hAnsi="Calibri" w:cs="Calibri"/>
          <w:w w:val="99"/>
          <w:lang w:val="es-ES"/>
        </w:rPr>
        <w:t>Fdo.</w:t>
      </w:r>
    </w:p>
    <w:p w14:paraId="4758179F" w14:textId="77777777" w:rsidR="00A75067" w:rsidRPr="00AA0BB1" w:rsidRDefault="00A75067" w:rsidP="00A75067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AA0BB1">
        <w:rPr>
          <w:lang w:val="es-ES"/>
        </w:rPr>
        <w:br w:type="column"/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Espacio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vado</w:t>
      </w:r>
      <w:r w:rsidRPr="00AA0BB1">
        <w:rPr>
          <w:rFonts w:ascii="Calibri" w:eastAsia="Calibri" w:hAnsi="Calibri" w:cs="Calibri"/>
          <w:color w:val="7F7F7F"/>
          <w:spacing w:val="-6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para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el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ll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o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g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i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2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en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rada</w:t>
      </w:r>
    </w:p>
    <w:p w14:paraId="198EFE90" w14:textId="77777777" w:rsidR="00A75067" w:rsidRPr="00AA0BB1" w:rsidRDefault="00A75067" w:rsidP="00A75067">
      <w:pPr>
        <w:spacing w:after="0"/>
        <w:rPr>
          <w:lang w:val="es-ES"/>
        </w:rPr>
        <w:sectPr w:rsidR="00A75067" w:rsidRPr="00AA0BB1">
          <w:type w:val="continuous"/>
          <w:pgSz w:w="11920" w:h="16840"/>
          <w:pgMar w:top="720" w:right="620" w:bottom="280" w:left="840" w:header="720" w:footer="720" w:gutter="0"/>
          <w:cols w:num="2" w:space="720" w:equalWidth="0">
            <w:col w:w="5621" w:space="1030"/>
            <w:col w:w="3809"/>
          </w:cols>
        </w:sectPr>
      </w:pPr>
    </w:p>
    <w:p w14:paraId="1DC89EF3" w14:textId="77777777" w:rsidR="00A75067" w:rsidRPr="00AA0BB1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4869271" w14:textId="4D77EEE7" w:rsidR="00A75067" w:rsidRPr="00AA0BB1" w:rsidRDefault="000107FB" w:rsidP="00A75067">
      <w:pPr>
        <w:spacing w:before="15" w:after="0" w:line="240" w:lineRule="auto"/>
        <w:ind w:left="2482" w:right="2594"/>
        <w:jc w:val="center"/>
        <w:rPr>
          <w:rFonts w:ascii="Calibri" w:eastAsia="Calibri" w:hAnsi="Calibri" w:cs="Calibri"/>
          <w:lang w:val="es-E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07692D" wp14:editId="3BAF41B1">
                <wp:simplePos x="0" y="0"/>
                <wp:positionH relativeFrom="page">
                  <wp:posOffset>4658360</wp:posOffset>
                </wp:positionH>
                <wp:positionV relativeFrom="paragraph">
                  <wp:posOffset>-1500505</wp:posOffset>
                </wp:positionV>
                <wp:extent cx="2459355" cy="1385570"/>
                <wp:effectExtent l="635" t="2540" r="6985" b="254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385570"/>
                          <a:chOff x="7336" y="-2363"/>
                          <a:chExt cx="3873" cy="2182"/>
                        </a:xfrm>
                      </wpg:grpSpPr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7360" y="-2339"/>
                            <a:ext cx="3826" cy="2"/>
                            <a:chOff x="7360" y="-2339"/>
                            <a:chExt cx="3826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7360" y="-2339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3826"/>
                                <a:gd name="T2" fmla="+- 0 11185 7360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7382" y="-2316"/>
                            <a:ext cx="2" cy="2112"/>
                            <a:chOff x="7382" y="-2316"/>
                            <a:chExt cx="2" cy="211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7382" y="-231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-2316 -2316"/>
                                <a:gd name="T1" fmla="*/ -2316 h 2112"/>
                                <a:gd name="T2" fmla="+- 0 -204 -2316"/>
                                <a:gd name="T3" fmla="*/ -204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7360" y="-226"/>
                            <a:ext cx="3826" cy="2"/>
                            <a:chOff x="7360" y="-226"/>
                            <a:chExt cx="382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7360" y="-226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3826"/>
                                <a:gd name="T2" fmla="+- 0 11185 7360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163" y="-2316"/>
                            <a:ext cx="2" cy="2112"/>
                            <a:chOff x="11163" y="-2316"/>
                            <a:chExt cx="2" cy="211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163" y="-231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-2316 -2316"/>
                                <a:gd name="T1" fmla="*/ -2316 h 2112"/>
                                <a:gd name="T2" fmla="+- 0 -204 -2316"/>
                                <a:gd name="T3" fmla="*/ -204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8D36501" id="Group 4" o:spid="_x0000_s1026" style="position:absolute;margin-left:366.8pt;margin-top:-118.15pt;width:193.65pt;height:109.1pt;z-index:-251655168;mso-position-horizontal-relative:page" coordorigin="7336,-2363" coordsize="3873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">
                <v:group id="Group 5" o:spid="_x0000_s1027" style="position:absolute;left:7360;top:-2339;width:3826;height:2" coordorigin="7360,-2339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28" style="position:absolute;left:7360;top:-2339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" path="m,l3825,e" filled="f" strokecolor="#7f7f7f" strokeweight="2.38pt">
                    <v:path arrowok="t" o:connecttype="custom" o:connectlocs="0,0;3825,0" o:connectangles="0,0"/>
                  </v:shape>
                </v:group>
                <v:group id="Group 7" o:spid="_x0000_s1029" style="position:absolute;left:7382;top:-2316;width:2;height:2112" coordorigin="7382,-231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30" style="position:absolute;left:7382;top:-231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" path="m,l,2112e" filled="f" strokecolor="#7f7f7f" strokeweight="2.32pt">
                    <v:path arrowok="t" o:connecttype="custom" o:connectlocs="0,-2316;0,-204" o:connectangles="0,0"/>
                  </v:shape>
                </v:group>
                <v:group id="Group 9" o:spid="_x0000_s1031" style="position:absolute;left:7360;top:-226;width:3826;height:2" coordorigin="7360,-226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32" style="position:absolute;left:7360;top:-226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" path="m,l3825,e" filled="f" strokecolor="#7f7f7f" strokeweight="2.32pt">
                    <v:path arrowok="t" o:connecttype="custom" o:connectlocs="0,0;3825,0" o:connectangles="0,0"/>
                  </v:shape>
                </v:group>
                <v:group id="Group 11" o:spid="_x0000_s1033" style="position:absolute;left:11163;top:-2316;width:2;height:2112" coordorigin="11163,-231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34" style="position:absolute;left:11163;top:-231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" path="m,l,2112e" filled="f" strokecolor="#7f7f7f" strokeweight="2.32pt">
                    <v:path arrowok="t" o:connecttype="custom" o:connectlocs="0,-2316;0,-204" o:connectangles="0,0"/>
                  </v:shape>
                </v:group>
                <w10:wrap anchorx="page"/>
              </v:group>
            </w:pict>
          </mc:Fallback>
        </mc:AlternateContent>
      </w:r>
      <w:r w:rsidR="00A75067" w:rsidRPr="00AA0BB1">
        <w:rPr>
          <w:rFonts w:ascii="Calibri" w:eastAsia="Calibri" w:hAnsi="Calibri" w:cs="Calibri"/>
          <w:b/>
          <w:bCs/>
          <w:lang w:val="es-ES"/>
        </w:rPr>
        <w:t>SR.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GERENTE</w:t>
      </w:r>
      <w:r w:rsidR="00A75067" w:rsidRPr="00AA0BB1">
        <w:rPr>
          <w:rFonts w:ascii="Calibri" w:eastAsia="Calibri" w:hAnsi="Calibri" w:cs="Calibri"/>
          <w:b/>
          <w:bCs/>
          <w:spacing w:val="-10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L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CO</w:t>
      </w:r>
      <w:r w:rsidR="00A75067" w:rsidRPr="00AA0BB1">
        <w:rPr>
          <w:rFonts w:ascii="Calibri" w:eastAsia="Calibri" w:hAnsi="Calibri" w:cs="Calibri"/>
          <w:b/>
          <w:bCs/>
          <w:spacing w:val="2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ORCIO</w:t>
      </w:r>
      <w:r w:rsidR="00A75067" w:rsidRPr="00AA0BB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BOMBEROS</w:t>
      </w:r>
      <w:r w:rsidR="00A75067" w:rsidRPr="00AA0BB1">
        <w:rPr>
          <w:rFonts w:ascii="Calibri" w:eastAsia="Calibri" w:hAnsi="Calibri" w:cs="Calibri"/>
          <w:b/>
          <w:bCs/>
          <w:spacing w:val="-9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w w:val="99"/>
          <w:lang w:val="es-ES"/>
        </w:rPr>
        <w:t>TENERIFE</w:t>
      </w:r>
    </w:p>
    <w:p w14:paraId="29ACBB70" w14:textId="77777777" w:rsidR="00A75067" w:rsidRPr="0069182E" w:rsidRDefault="00A75067" w:rsidP="005862B8">
      <w:pPr>
        <w:spacing w:after="0" w:line="195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Rec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bida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sugerencia,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ecc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ón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informará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do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actuaciones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reali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z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y,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cas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,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medid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optadas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</w:p>
    <w:p w14:paraId="629F8EFA" w14:textId="77777777" w:rsidR="00A75067" w:rsidRPr="0069182E" w:rsidRDefault="00A75067" w:rsidP="005862B8">
      <w:pPr>
        <w:spacing w:after="0" w:line="194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1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mes.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quejas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f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ormuladas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drán,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ningún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so,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calificación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cur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administ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ativo,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interrumpirán</w:t>
      </w:r>
      <w:r w:rsidRPr="0069182E">
        <w:rPr>
          <w:rFonts w:ascii="Calibri" w:eastAsia="Calibri" w:hAnsi="Calibri" w:cs="Calibri"/>
          <w:spacing w:val="-9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tablecidos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</w:p>
    <w:p w14:paraId="1E3CFE1D" w14:textId="77777777" w:rsidR="00A75067" w:rsidRPr="0069182E" w:rsidRDefault="00A75067" w:rsidP="005862B8">
      <w:pPr>
        <w:spacing w:after="0" w:line="240" w:lineRule="auto"/>
        <w:ind w:left="294" w:right="501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vigente,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condicionan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ejercicio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st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antes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acciones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chos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u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pu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dan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ejercer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aquellos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nside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interesad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procedimiento,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conformid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reguladora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cada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procedimiento.</w:t>
      </w:r>
    </w:p>
    <w:p w14:paraId="24ED6A97" w14:textId="77777777" w:rsidR="00A75067" w:rsidRPr="00AA0BB1" w:rsidRDefault="00A75067" w:rsidP="005862B8">
      <w:pPr>
        <w:spacing w:before="7" w:after="0" w:line="140" w:lineRule="exact"/>
        <w:jc w:val="both"/>
        <w:rPr>
          <w:sz w:val="14"/>
          <w:szCs w:val="14"/>
          <w:lang w:val="es-ES"/>
        </w:rPr>
      </w:pPr>
    </w:p>
    <w:p w14:paraId="431EE458" w14:textId="7A7CEA34" w:rsidR="00A75067" w:rsidRPr="00AA0BB1" w:rsidRDefault="000107FB" w:rsidP="005862B8">
      <w:pPr>
        <w:spacing w:after="0" w:line="240" w:lineRule="auto"/>
        <w:ind w:left="294" w:right="184"/>
        <w:jc w:val="both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5ACF2C" wp14:editId="5797ED71">
                <wp:simplePos x="0" y="0"/>
                <wp:positionH relativeFrom="page">
                  <wp:posOffset>586740</wp:posOffset>
                </wp:positionH>
                <wp:positionV relativeFrom="paragraph">
                  <wp:posOffset>532765</wp:posOffset>
                </wp:positionV>
                <wp:extent cx="6452870" cy="1270"/>
                <wp:effectExtent l="5715" t="10795" r="8890" b="698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270"/>
                          <a:chOff x="924" y="839"/>
                          <a:chExt cx="10162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924" y="839"/>
                            <a:ext cx="10162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0162"/>
                              <a:gd name="T2" fmla="+- 0 11086 924"/>
                              <a:gd name="T3" fmla="*/ T2 w 10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4260D3A" id="Group 2" o:spid="_x0000_s1026" style="position:absolute;margin-left:46.2pt;margin-top:41.95pt;width:508.1pt;height:.1pt;z-index:-251656192;mso-position-horizontal-relative:page" coordorigin="924,839" coordsize="10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">
                <v:shape id="Freeform 3" o:spid="_x0000_s1027" style="position:absolute;left:924;top:839;width:10162;height:2;visibility:visible;mso-wrap-style:square;v-text-anchor:top" coordsize="10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" path="m,l10162,e" filled="f" strokeweight=".58pt">
                  <v:path arrowok="t" o:connecttype="custom" o:connectlocs="0,0;10162,0" o:connectangles="0,0"/>
                </v:shape>
                <w10:wrap anchorx="page"/>
              </v:group>
            </w:pict>
          </mc:Fallback>
        </mc:AlternateConten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Prot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cci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to</w:t>
      </w:r>
      <w:r w:rsidR="00A75067" w:rsidRPr="00AA0BB1">
        <w:rPr>
          <w:rFonts w:ascii="Calibri" w:eastAsia="Calibri" w:hAnsi="Calibri" w:cs="Calibri"/>
          <w:b/>
          <w:bCs/>
          <w:i/>
          <w:spacing w:val="-2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.-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acuerdo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tablecido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Ley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rgánica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3/2018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5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 </w:t>
      </w:r>
      <w:r w:rsidR="00A75067" w:rsidRPr="00AA0BB1">
        <w:rPr>
          <w:rFonts w:ascii="Calibri" w:eastAsia="Calibri" w:hAnsi="Calibri" w:cs="Calibri"/>
          <w:i/>
          <w:spacing w:val="17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diciemb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e,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Protección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atos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personales y garantía de los derechos digitales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inter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ado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queda info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mado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que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datos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personal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recogidos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través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lario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serán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objeto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tratamiento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aut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zado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incorpo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al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corre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pond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ente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fiche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 automatizado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finalidad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ofrecer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v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sorc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Prevención, Extinción de Incendios y Salvamento de la Isla de Tenerife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tiene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b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su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etencial,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sí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ra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 realizac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ón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envíos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info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ativos. </w:t>
      </w:r>
      <w:proofErr w:type="gramStart"/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ismo</w:t>
      </w:r>
      <w:proofErr w:type="gramEnd"/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 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pued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 ejer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itar los 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rech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 de acc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so, re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tific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ción, ca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cel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oposició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</w:t>
      </w:r>
    </w:p>
    <w:p w14:paraId="132AD45F" w14:textId="77777777" w:rsidR="00A75067" w:rsidRPr="00AA0BB1" w:rsidRDefault="00A75067" w:rsidP="00A75067">
      <w:pPr>
        <w:spacing w:before="2" w:after="0" w:line="150" w:lineRule="exact"/>
        <w:rPr>
          <w:sz w:val="15"/>
          <w:szCs w:val="15"/>
          <w:lang w:val="es-ES"/>
        </w:rPr>
      </w:pPr>
    </w:p>
    <w:p w14:paraId="6D21F02A" w14:textId="77777777" w:rsidR="00E11DFC" w:rsidRPr="0069182E" w:rsidRDefault="00A75067" w:rsidP="009E1A68">
      <w:pPr>
        <w:spacing w:before="27" w:after="0" w:line="240" w:lineRule="auto"/>
        <w:ind w:left="114" w:right="-20"/>
        <w:rPr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Oficinas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Centrales.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C/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Villalba Hervás,2, 1ºderecha.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3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8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0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02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proofErr w:type="gramStart"/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nta</w:t>
      </w:r>
      <w:proofErr w:type="gramEnd"/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Cruz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Ten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 xml:space="preserve">rife. </w:t>
      </w:r>
      <w:r w:rsidRPr="0069182E">
        <w:rPr>
          <w:rFonts w:ascii="Calibri" w:eastAsia="Calibri" w:hAnsi="Calibri" w:cs="Calibri"/>
          <w:spacing w:val="2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Tfno.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922.533.487</w:t>
      </w:r>
      <w:r w:rsidRPr="0069182E">
        <w:rPr>
          <w:rFonts w:ascii="Calibri" w:eastAsia="Calibri" w:hAnsi="Calibri" w:cs="Calibri"/>
          <w:spacing w:val="2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Fax: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922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533.494</w:t>
      </w:r>
    </w:p>
    <w:sectPr w:rsidR="00E11DFC" w:rsidRPr="0069182E" w:rsidSect="00AA0BB1">
      <w:type w:val="continuous"/>
      <w:pgSz w:w="11920" w:h="16840"/>
      <w:pgMar w:top="720" w:right="6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B1411" w14:textId="77777777" w:rsidR="00AA0BB1" w:rsidRDefault="00AA0BB1" w:rsidP="002C586E">
      <w:pPr>
        <w:spacing w:after="0" w:line="240" w:lineRule="auto"/>
      </w:pPr>
      <w:r>
        <w:separator/>
      </w:r>
    </w:p>
  </w:endnote>
  <w:endnote w:type="continuationSeparator" w:id="0">
    <w:p w14:paraId="03BC09C8" w14:textId="77777777" w:rsidR="00AA0BB1" w:rsidRDefault="00AA0BB1" w:rsidP="002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8D12" w14:textId="77777777" w:rsidR="00AA0BB1" w:rsidRDefault="00AA0BB1" w:rsidP="002C586E">
      <w:pPr>
        <w:spacing w:after="0" w:line="240" w:lineRule="auto"/>
      </w:pPr>
      <w:r>
        <w:separator/>
      </w:r>
    </w:p>
  </w:footnote>
  <w:footnote w:type="continuationSeparator" w:id="0">
    <w:p w14:paraId="7EDB9E33" w14:textId="77777777" w:rsidR="00AA0BB1" w:rsidRDefault="00AA0BB1" w:rsidP="002C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BE95" w14:textId="77777777" w:rsidR="00AA0BB1" w:rsidRDefault="009E1A68" w:rsidP="002C586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D1BDA32" wp14:editId="408E8ECC">
          <wp:extent cx="1995776" cy="898497"/>
          <wp:effectExtent l="19050" t="0" r="4474" b="0"/>
          <wp:docPr id="18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441" cy="89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52C"/>
    <w:multiLevelType w:val="hybridMultilevel"/>
    <w:tmpl w:val="221854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C1CEA"/>
    <w:multiLevelType w:val="hybridMultilevel"/>
    <w:tmpl w:val="D44CED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F33DC"/>
    <w:multiLevelType w:val="hybridMultilevel"/>
    <w:tmpl w:val="8252FC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F296B"/>
    <w:multiLevelType w:val="hybridMultilevel"/>
    <w:tmpl w:val="76D66E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F61DE"/>
    <w:multiLevelType w:val="hybridMultilevel"/>
    <w:tmpl w:val="50705EEA"/>
    <w:lvl w:ilvl="0" w:tplc="4F26C418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36659F"/>
    <w:multiLevelType w:val="hybridMultilevel"/>
    <w:tmpl w:val="9AF65E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53B59"/>
    <w:multiLevelType w:val="hybridMultilevel"/>
    <w:tmpl w:val="0A827056"/>
    <w:lvl w:ilvl="0" w:tplc="4F26C418">
      <w:numFmt w:val="bullet"/>
      <w:lvlText w:val="·"/>
      <w:lvlJc w:val="left"/>
      <w:pPr>
        <w:ind w:left="-450" w:hanging="63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CFF4156"/>
    <w:multiLevelType w:val="hybridMultilevel"/>
    <w:tmpl w:val="93F46D5A"/>
    <w:lvl w:ilvl="0" w:tplc="4F26C418">
      <w:numFmt w:val="bullet"/>
      <w:lvlText w:val="·"/>
      <w:lvlJc w:val="left"/>
      <w:pPr>
        <w:ind w:left="-90" w:hanging="63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052B40"/>
    <w:multiLevelType w:val="hybridMultilevel"/>
    <w:tmpl w:val="F3860F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67"/>
    <w:rsid w:val="000107FB"/>
    <w:rsid w:val="00032CCA"/>
    <w:rsid w:val="00055283"/>
    <w:rsid w:val="000A603A"/>
    <w:rsid w:val="0010246D"/>
    <w:rsid w:val="00153A03"/>
    <w:rsid w:val="00175E60"/>
    <w:rsid w:val="002C586E"/>
    <w:rsid w:val="005862B8"/>
    <w:rsid w:val="005B039E"/>
    <w:rsid w:val="005C0B83"/>
    <w:rsid w:val="0069182E"/>
    <w:rsid w:val="006F69CE"/>
    <w:rsid w:val="00785275"/>
    <w:rsid w:val="008A3D2C"/>
    <w:rsid w:val="00994787"/>
    <w:rsid w:val="009C05FB"/>
    <w:rsid w:val="009E1A68"/>
    <w:rsid w:val="00A75067"/>
    <w:rsid w:val="00AA0BB1"/>
    <w:rsid w:val="00BB6A16"/>
    <w:rsid w:val="00D165AD"/>
    <w:rsid w:val="00E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B1DA9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67"/>
    <w:pPr>
      <w:widowControl w:val="0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C05FB"/>
    <w:pPr>
      <w:keepNext/>
      <w:keepLines/>
      <w:widowControl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6E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86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86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165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65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65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165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C05FB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470">
          <w:marLeft w:val="0"/>
          <w:marRight w:val="3826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</w:div>
      </w:divsChild>
    </w:div>
    <w:div w:id="1945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bomberostenerife.com/tramites/-/asset_publisher/WNJmDSY7UHcp/content/registro-de-entrada-telemati-2?inheritRedirect=false&amp;redirect=https%3A%2F%2Fsede.bomberostenerife.com%2Ftramites%3Fp_p_id%3D101_INSTANCE_WNJmDSY7UHcp%26p_p_lifecycle%3D0%26p_p_state%3Dnormal%26p_p_mode%3Dview%26p_p_col_id%3Dcolumn-1%26p_p_col_count%3D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omberostenerife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mberostenerife.es/upload/transparencia/2020/06/1708901063Queja%20y%20sugerenci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72DF-F645-4A3D-8EE7-B60D2A0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Grimanesa</dc:creator>
  <cp:lastModifiedBy>Jose Lopez</cp:lastModifiedBy>
  <cp:revision>4</cp:revision>
  <dcterms:created xsi:type="dcterms:W3CDTF">2021-07-19T12:06:00Z</dcterms:created>
  <dcterms:modified xsi:type="dcterms:W3CDTF">2021-07-19T12:09:00Z</dcterms:modified>
</cp:coreProperties>
</file>